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BEB4359" w:rsidP="3BEB4359" w:rsidRDefault="3BEB4359" w14:noSpellErr="1" w14:paraId="1FC936E3" w14:textId="345EF2BF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Конспект</w:t>
      </w:r>
    </w:p>
    <w:p w:rsidR="3BEB4359" w:rsidP="3BEB4359" w:rsidRDefault="3BEB4359" w14:noSpellErr="1" w14:paraId="0CC24104" w14:textId="29D4F1BF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«Раз словечко, два словечко, будет песенка»</w:t>
      </w:r>
    </w:p>
    <w:p w:rsidR="3BEB4359" w:rsidP="3BEB4359" w:rsidRDefault="3BEB4359" w14:noSpellErr="1" w14:paraId="54DE9D06" w14:textId="310E9B88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Цель: Формирование певческих умений у старших дошкольников</w:t>
      </w:r>
    </w:p>
    <w:p w:rsidR="3BEB4359" w:rsidP="3BEB4359" w:rsidRDefault="3BEB4359" w14:noSpellErr="1" w14:paraId="51DCBAFD" w14:textId="098DE802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Задачи:</w:t>
      </w:r>
    </w:p>
    <w:p w:rsidR="3BEB4359" w:rsidP="3BEB4359" w:rsidRDefault="3BEB4359" w14:noSpellErr="1" w14:paraId="48A83993" w14:textId="2DD85C9A">
      <w:pPr>
        <w:jc w:val="both"/>
      </w:pPr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Образовательные:</w:t>
      </w:r>
    </w:p>
    <w:p w:rsidR="3BEB4359" w:rsidP="3BEB4359" w:rsidRDefault="3BEB4359" w14:noSpellErr="1" w14:paraId="42095632" w14:textId="4D9D1E5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Пополнять знания детей о музыкальных терминах: </w:t>
      </w:r>
      <w:proofErr w:type="gramStart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форте,  пиано</w:t>
      </w:r>
      <w:proofErr w:type="gramEnd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, ритм</w:t>
      </w:r>
    </w:p>
    <w:p w:rsidR="3BEB4359" w:rsidP="3BEB4359" w:rsidRDefault="3BEB4359" w14:noSpellErr="1" w14:paraId="3EB68375" w14:textId="51E3D9E2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Формировать умения детей петь естественным голосом, уметь находить трудные места в песнях.</w:t>
      </w:r>
    </w:p>
    <w:p w:rsidR="3BEB4359" w:rsidP="3BEB4359" w:rsidRDefault="3BEB4359" w14:paraId="209C9B72" w14:textId="708DEC6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Закреплять понятия о высоких и низких звуках, уметь их слышать, различать и </w:t>
      </w:r>
      <w:proofErr w:type="spellStart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пропевать</w:t>
      </w:r>
      <w:proofErr w:type="spellEnd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.</w:t>
      </w:r>
    </w:p>
    <w:p w:rsidR="3BEB4359" w:rsidP="3BEB4359" w:rsidRDefault="3BEB4359" w14:noSpellErr="1" w14:paraId="402A5724" w14:textId="0E1CC4E5">
      <w:pPr>
        <w:ind w:left="360"/>
        <w:jc w:val="both"/>
      </w:pPr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Развивающие:</w:t>
      </w:r>
    </w:p>
    <w:p w:rsidR="3BEB4359" w:rsidP="3BEB4359" w:rsidRDefault="3BEB4359" w14:noSpellErr="1" w14:paraId="7EB8FCE8" w14:textId="6EFA469C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Развивать умения чисто интонировать знакомые мелодии.</w:t>
      </w:r>
    </w:p>
    <w:p w:rsidR="3BEB4359" w:rsidP="3BEB4359" w:rsidRDefault="3BEB4359" w14:paraId="5580C927" w14:textId="3B7BF3B3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Развивать </w:t>
      </w:r>
      <w:proofErr w:type="spellStart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звуковысотный</w:t>
      </w:r>
      <w:proofErr w:type="spellEnd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слух, умение анализировать направление простых мелодий.</w:t>
      </w:r>
    </w:p>
    <w:p w:rsidR="3BEB4359" w:rsidP="3BEB4359" w:rsidRDefault="3BEB4359" w14:noSpellErr="1" w14:paraId="6BD2790D" w14:textId="023744A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Развивать коммуникативные способности.</w:t>
      </w:r>
    </w:p>
    <w:p w:rsidR="3BEB4359" w:rsidP="3BEB4359" w:rsidRDefault="3BEB4359" w14:noSpellErr="1" w14:paraId="3CAE882E" w14:textId="52EF32FA">
      <w:pPr>
        <w:ind w:left="360"/>
        <w:jc w:val="both"/>
      </w:pPr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Воспитательные:</w:t>
      </w:r>
    </w:p>
    <w:p w:rsidR="3BEB4359" w:rsidP="3BEB4359" w:rsidRDefault="3BEB4359" w14:noSpellErr="1" w14:paraId="56961C28" w14:textId="20718822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Воспитывать культуру исполнения, звукообразования.</w:t>
      </w:r>
    </w:p>
    <w:p w:rsidR="3BEB4359" w:rsidP="3BEB4359" w:rsidRDefault="3BEB4359" w14:noSpellErr="1" w14:paraId="4C311D94" w14:textId="76B7B332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Воспитывать потребность в пении, укрепляя и расширяя певческий диапазон детей.</w:t>
      </w:r>
    </w:p>
    <w:p w:rsidR="3BEB4359" w:rsidP="3BEB4359" w:rsidRDefault="3BEB4359" w14:noSpellErr="1" w14:paraId="2BB10250" w14:textId="4FB854F8">
      <w:pPr>
        <w:jc w:val="center"/>
      </w:pPr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Дети заходят в зал под музыку, встают в круг</w:t>
      </w:r>
    </w:p>
    <w:p w:rsidR="3BEB4359" w:rsidP="3BEB4359" w:rsidRDefault="3BEB4359" w14:noSpellErr="1" w14:paraId="2E443ECD" w14:textId="4F8463D9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М.Р: 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Ребята, посмотрите, сколько у нас гостей, давайте поздороваемся с гостями </w:t>
      </w:r>
    </w:p>
    <w:p w:rsidR="3BEB4359" w:rsidP="3BEB4359" w:rsidRDefault="3BEB4359" w14:noSpellErr="1" w14:paraId="6FEAC0E4" w14:textId="0AF2D7F5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</w:t>
      </w:r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повторяют приветствие</w:t>
      </w:r>
    </w:p>
    <w:p w:rsidR="3BEB4359" w:rsidP="3BEB4359" w:rsidRDefault="3BEB4359" w14:noSpellErr="1" w14:paraId="73A5782C" w14:textId="367193ED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А теперь поприветствуем друг друга, исполним приветствие «Зашагали ножки»</w:t>
      </w:r>
    </w:p>
    <w:p w:rsidR="3BEB4359" w:rsidP="3BEB4359" w:rsidRDefault="3BEB4359" w14:noSpellErr="1" w14:paraId="7ED6FB91" w14:textId="7C5E64A1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Коммуникативное приветствие «Зашагали ножки» </w:t>
      </w:r>
    </w:p>
    <w:p w:rsidR="3BEB4359" w:rsidP="3BEB4359" w:rsidRDefault="3BEB4359" w14:noSpellErr="1" w14:paraId="42050BDA" w14:textId="2B000249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Ребята, сегодня к нам снова пришла музыкальная шкатулка, давайте узнаем ее </w:t>
      </w:r>
      <w:proofErr w:type="gramStart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настроение,  ведь</w:t>
      </w:r>
      <w:proofErr w:type="gramEnd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она передает его с помощью музыкальных произведений.</w:t>
      </w:r>
    </w:p>
    <w:p w:rsidR="3BEB4359" w:rsidP="3BEB4359" w:rsidRDefault="3BEB4359" w14:noSpellErr="1" w14:paraId="24B854B8" w14:textId="02CA26AC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proofErr w:type="gramStart"/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</w:t>
      </w:r>
      <w:proofErr w:type="gramEnd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!</w:t>
      </w:r>
    </w:p>
    <w:p w:rsidR="3BEB4359" w:rsidP="3BEB4359" w:rsidRDefault="3BEB4359" w14:noSpellErr="1" w14:paraId="130FA840" w14:textId="3EA9CF31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</w:t>
      </w:r>
      <w:proofErr w:type="gramStart"/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Тогда</w:t>
      </w:r>
      <w:proofErr w:type="gramEnd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давайте откроем ее!</w:t>
      </w:r>
    </w:p>
    <w:p w:rsidR="3BEB4359" w:rsidP="3BEB4359" w:rsidRDefault="3BEB4359" w14:paraId="566F5755" w14:textId="3172BB0D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Звучит музыкальное произведение </w:t>
      </w:r>
      <w:proofErr w:type="spellStart"/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Н.Любарского</w:t>
      </w:r>
      <w:proofErr w:type="spellEnd"/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"Дождик"</w:t>
      </w:r>
    </w:p>
    <w:p w:rsidR="3BEB4359" w:rsidP="3BEB4359" w:rsidRDefault="3BEB4359" w14:noSpellErr="1" w14:paraId="1453BAA5" w14:textId="20502DD6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Ребята, какое произведение продемонстрировала нам музыкальная шкатулка? Как звучала музыка?</w:t>
      </w:r>
    </w:p>
    <w:p w:rsidR="3BEB4359" w:rsidP="3BEB4359" w:rsidRDefault="3BEB4359" w14:paraId="4EDD0A67" w14:textId="19292DA8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"Дождик" </w:t>
      </w:r>
      <w:proofErr w:type="spellStart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Н.Любарского</w:t>
      </w:r>
      <w:proofErr w:type="spellEnd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. Музыка звучала грустно, печально, тоскливо, тягуче.</w:t>
      </w:r>
    </w:p>
    <w:p w:rsidR="3BEB4359" w:rsidP="3BEB4359" w:rsidRDefault="3BEB4359" w14:noSpellErr="1" w14:paraId="6CE97C94" w14:textId="632F47E5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</w:t>
      </w:r>
      <w:proofErr w:type="gramStart"/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</w:t>
      </w:r>
      <w:proofErr w:type="gramEnd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, вы правы, молодцы, все верно сказали. Это значит, что настроение у нашей музыкальной шкатулки монотонное и однообразное. Как вы думаете, можем мы поднять настроение шкатулке?</w:t>
      </w:r>
    </w:p>
    <w:p w:rsidR="3BEB4359" w:rsidP="3BEB4359" w:rsidRDefault="3BEB4359" w14:noSpellErr="1" w14:paraId="17453E78" w14:textId="3E03BB29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да!</w:t>
      </w:r>
    </w:p>
    <w:p w:rsidR="3BEB4359" w:rsidP="3BEB4359" w:rsidRDefault="3BEB4359" w14:noSpellErr="1" w14:paraId="74BBED5D" w14:textId="049FF0AE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Давайте исполним для нее что-нибудь веселое, жизнерадостное и тогда музыкальная шкатулка ответит нам чем-то веселым, задорным. Перед распеванием подготовим наш голосовой аппарат.</w:t>
      </w:r>
    </w:p>
    <w:p w:rsidR="3BEB4359" w:rsidP="3BEB4359" w:rsidRDefault="3BEB4359" w14:noSpellErr="1" w14:paraId="3377E5D9" w14:textId="2C06DBDA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Упражнение на дыхание «Насос»</w:t>
      </w:r>
    </w:p>
    <w:p w:rsidR="3BEB4359" w:rsidP="3BEB4359" w:rsidRDefault="3BEB4359" w14:paraId="01D4EE93" w14:textId="68E93F89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</w:p>
    <w:p w:rsidR="3BEB4359" w:rsidRDefault="3BEB4359" w14:noSpellErr="1" w14:paraId="3686A39B" w14:textId="07D850EB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Цель: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укреплять физиологическое дыхание у детей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.</w:t>
      </w:r>
      <w:r>
        <w:br/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Методика проведения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</w:t>
      </w:r>
    </w:p>
    <w:p w:rsidR="3BEB4359" w:rsidP="3BEB4359" w:rsidRDefault="3BEB4359" w14:noSpellErr="1" w14:paraId="10D68917" w14:textId="7FB7A93C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Встать прямо, руки опущены. Выполняя вдох, поднять руки к груди, задержать дыхание, затем с выдохом произнести звук «с», руки постепенно опустить и наклонить при этом корпус влево. Упражнение повторить, только при выдохе корпус наклонить вправо [6].</w:t>
      </w:r>
    </w:p>
    <w:p w:rsidR="3BEB4359" w:rsidP="3BEB4359" w:rsidRDefault="3BEB4359" w14:noSpellErr="1" w14:paraId="4462139C" w14:textId="50D4544A">
      <w:pPr>
        <w:jc w:val="both"/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Упражнение повторить 5-6 раз. Педагог должен следить за тем, чтобы вдох был бесшумным через нос, обязательно была задержка дыхания, выдох плавный.</w:t>
      </w:r>
    </w:p>
    <w:p w:rsidR="3BEB4359" w:rsidP="3BEB4359" w:rsidRDefault="3BEB4359" w14:noSpellErr="1" w14:paraId="1157A50D" w14:textId="36552438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Упражнение на дыхание «Петушок»</w:t>
      </w:r>
    </w:p>
    <w:p w:rsidR="3BEB4359" w:rsidP="3BEB4359" w:rsidRDefault="3BEB4359" w14:paraId="628C246E" w14:textId="391554A9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</w:p>
    <w:p w:rsidR="3BEB4359" w:rsidRDefault="3BEB4359" w14:noSpellErr="1" w14:paraId="5D7E7DFD" w14:textId="13D89F1D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Цель: 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развитие плавного, длительного выдоха</w:t>
      </w:r>
    </w:p>
    <w:p w:rsidR="3BEB4359" w:rsidRDefault="3BEB4359" w14:noSpellErr="1" w14:paraId="0B522F57" w14:textId="4EF53F42"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Крыльями взмахнул петух,</w:t>
      </w:r>
    </w:p>
    <w:p w:rsidR="3BEB4359" w:rsidRDefault="3BEB4359" w14:noSpellErr="1" w14:paraId="6FAA8B4C" w14:textId="1E30E235"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Всех нас разбудил он вдруг.</w:t>
      </w:r>
    </w:p>
    <w:p w:rsidR="3BEB4359" w:rsidRDefault="3BEB4359" w14:paraId="4911916F" w14:textId="537BF48F"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3BEB4359" w:rsidRDefault="3BEB4359" w14:noSpellErr="1" w14:paraId="10D948FB" w14:textId="7E004868"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Методика проведения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</w:t>
      </w:r>
    </w:p>
    <w:p w:rsidR="3BEB4359" w:rsidRDefault="3BEB4359" w14:paraId="229ADD8E" w14:textId="7064E685">
      <w:proofErr w:type="spellStart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И.п</w:t>
      </w:r>
      <w:proofErr w:type="spellEnd"/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. – встать прямо, ноги врозь, руки опустить</w:t>
      </w:r>
    </w:p>
    <w:p w:rsidR="3BEB4359" w:rsidRDefault="3BEB4359" w14:paraId="271146EB" w14:textId="6AD5D9CF"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1 – поднять руки в стороны (вдох)</w:t>
      </w:r>
    </w:p>
    <w:p w:rsidR="3BEB4359" w:rsidRDefault="3BEB4359" w14:paraId="485F6358" w14:textId="6564CF9D"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2 – хлопнуть руками по бедрам «ку-ка-ре-ку!» (выдох)</w:t>
      </w:r>
    </w:p>
    <w:p w:rsidR="3BEB4359" w:rsidRDefault="3BEB4359" w14:paraId="7AF1F745" w14:textId="205FBE38"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Повторить 5 раз.</w:t>
      </w:r>
    </w:p>
    <w:p w:rsidR="3BEB4359" w:rsidP="3BEB4359" w:rsidRDefault="3BEB4359" w14:paraId="4B1BA02F" w14:textId="295A2F1F">
      <w:pPr>
        <w:ind w:left="0"/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3BEB4359" w:rsidP="3BEB4359" w:rsidRDefault="3BEB4359" w14:paraId="3EA3CE46" w14:textId="65F70041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Педагог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рано утром на рассвете</w:t>
      </w:r>
    </w:p>
    <w:p w:rsidR="3BEB4359" w:rsidP="3BEB4359" w:rsidRDefault="3BEB4359" w14:paraId="3EF8CD05" w14:textId="6C69B763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шу-шу-шу, шу-шу-шу (потирая ладошки у левого и у правого уха)</w:t>
      </w:r>
    </w:p>
    <w:p w:rsidR="3BEB4359" w:rsidP="3BEB4359" w:rsidRDefault="3BEB4359" w14:paraId="6136A196" w14:textId="74AE41DF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Педагог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толи аист, то ли ветер...</w:t>
      </w:r>
    </w:p>
    <w:p w:rsidR="3BEB4359" w:rsidP="3BEB4359" w:rsidRDefault="3BEB4359" w14:paraId="6762DFE1" w14:textId="1D1E6AAE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а-а-а (гиссандо вверх, усиливая звук)</w:t>
      </w:r>
    </w:p>
    <w:p w:rsidR="3BEB4359" w:rsidP="3BEB4359" w:rsidRDefault="3BEB4359" w14:paraId="7E80F5A5" w14:textId="1AFCFA17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Педагог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новость свежую принес</w:t>
      </w:r>
    </w:p>
    <w:p w:rsidR="3BEB4359" w:rsidP="3BEB4359" w:rsidRDefault="3BEB4359" w14:paraId="2340367F" w14:textId="46CCFB77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а-а-а (глисандо вниз , убирая звук)</w:t>
      </w:r>
    </w:p>
    <w:p w:rsidR="3BEB4359" w:rsidP="3BEB4359" w:rsidRDefault="3BEB4359" w14:paraId="11D39529" w14:textId="240890F5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Педагог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И сейчас же слухи, слухи</w:t>
      </w:r>
    </w:p>
    <w:p w:rsidR="3BEB4359" w:rsidP="3BEB4359" w:rsidRDefault="3BEB4359" w14:paraId="1E9444CB" w14:textId="0764DB36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з-з-з (улыбка, зубы сжаты)</w:t>
      </w:r>
    </w:p>
    <w:p w:rsidR="3BEB4359" w:rsidP="3BEB4359" w:rsidRDefault="3BEB4359" w14:paraId="11B43D49" w14:textId="5D545D17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Педагог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зазвенели, словно мухи</w:t>
      </w:r>
    </w:p>
    <w:p w:rsidR="3BEB4359" w:rsidP="3BEB4359" w:rsidRDefault="3BEB4359" w14:paraId="3C9A3036" w14:textId="5123E1F0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з-з-з</w:t>
      </w:r>
    </w:p>
    <w:p w:rsidR="3BEB4359" w:rsidP="3BEB4359" w:rsidRDefault="3BEB4359" w14:paraId="1A29DDB1" w14:textId="403EF06A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Педагог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пробежал по лесу гул</w:t>
      </w:r>
    </w:p>
    <w:p w:rsidR="3BEB4359" w:rsidP="3BEB4359" w:rsidRDefault="3BEB4359" w14:paraId="3340C0C0" w14:textId="1B430BA9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гу-гу-гу (на хорошем сильном выдохе)</w:t>
      </w:r>
    </w:p>
    <w:p w:rsidR="3BEB4359" w:rsidP="3BEB4359" w:rsidRDefault="3BEB4359" w14:paraId="0DE71AFC" w14:textId="07A48759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Педагог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тут спросонок лес вздохнул</w:t>
      </w:r>
    </w:p>
    <w:p w:rsidR="3BEB4359" w:rsidP="3BEB4359" w:rsidRDefault="3BEB4359" w14:paraId="1CDE899F" w14:textId="47C9FB68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уф-уф-уф (сильный короткий выдох)</w:t>
      </w:r>
    </w:p>
    <w:p w:rsidR="3BEB4359" w:rsidP="3BEB4359" w:rsidRDefault="3BEB4359" w14:paraId="1660C4DB" w14:textId="6EF058A3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Педагог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и посыпалась роса</w:t>
      </w:r>
    </w:p>
    <w:p w:rsidR="3BEB4359" w:rsidP="3BEB4359" w:rsidRDefault="3BEB4359" w14:paraId="2C9FEC58" w14:textId="343A3E24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динь-динь-динь (на улыбке в верхнем регистре)</w:t>
      </w:r>
    </w:p>
    <w:p w:rsidR="3BEB4359" w:rsidP="3BEB4359" w:rsidRDefault="3BEB4359" w14:paraId="1342233D" w14:textId="78F66896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Педагог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зазвучали голоса</w:t>
      </w:r>
    </w:p>
    <w:p w:rsidR="3BEB4359" w:rsidP="3BEB4359" w:rsidRDefault="3BEB4359" w14:paraId="2014D3E5" w14:textId="4D8953D7">
      <w:pPr>
        <w:ind w:left="0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а-а-а (на длинном выдохе)</w:t>
      </w:r>
    </w:p>
    <w:p w:rsidR="3BEB4359" w:rsidP="3BEB4359" w:rsidRDefault="3BEB4359" w14:paraId="66CD04A1" w14:textId="31A94AC5">
      <w:pPr>
        <w:ind w:left="0"/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3BEB4359" w:rsidRDefault="3BEB4359" w14:paraId="0383291E" w14:textId="0FE6AB5E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Распевание: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«Гуси»</w:t>
      </w:r>
    </w:p>
    <w:p w:rsidR="3BEB4359" w:rsidP="3BEB4359" w:rsidRDefault="3BEB4359" w14:paraId="1D292CCE" w14:textId="03122C35">
      <w:pPr>
        <w:ind w:left="-851"/>
      </w:pPr>
      <w:r>
        <w:drawing>
          <wp:inline wp14:editId="2A9949CE" wp14:anchorId="032F6837">
            <wp:extent cx="342900" cy="342900"/>
            <wp:effectExtent l="0" t="0" r="0" b="0"/>
            <wp:docPr id="1746909461" name="picture" descr="F,{acaf4f57-2d22-496a-8cdd-ce71c9572eaf}{247},12.52083,2.895833" title="Сбой скачивания изображения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cab02cca9484c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EB4359" w:rsidRDefault="3BEB4359" w14:paraId="1BBD441C" w14:textId="4708C74B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</w:p>
    <w:p w:rsidR="3BEB4359" w:rsidRDefault="3BEB4359" w14:paraId="502C0DF9" w14:textId="6459CEBF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споем песню «Русская изба». Как нужно петь эту песню?</w:t>
      </w:r>
    </w:p>
    <w:p w:rsidR="3BEB4359" w:rsidRDefault="3BEB4359" w14:paraId="135BFAA7" w14:textId="67AC7496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весело, энергично, четко проговаривая слова.</w:t>
      </w:r>
    </w:p>
    <w:p w:rsidR="3BEB4359" w:rsidP="3BEB4359" w:rsidRDefault="3BEB4359" w14:paraId="756D8D9D" w14:textId="4CC1698B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чтобы четко проговорить слова, давайте потренируемся на  скороговорке</w:t>
      </w:r>
    </w:p>
    <w:p w:rsidR="3BEB4359" w:rsidP="3BEB4359" w:rsidRDefault="3BEB4359" w14:paraId="4383C60D" w14:textId="573F5C23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Скороговорка «Грачи»</w:t>
      </w:r>
    </w:p>
    <w:p w:rsidR="3BEB4359" w:rsidRDefault="3BEB4359" w14:paraId="3BB7C738" w14:textId="030D14F3">
      <w:r w:rsidRPr="3BEB4359" w:rsidR="3BEB4359">
        <w:rPr>
          <w:rFonts w:ascii="Calibri" w:hAnsi="Calibri" w:eastAsia="Calibri" w:cs="Calibri"/>
          <w:noProof w:val="0"/>
          <w:sz w:val="28"/>
          <w:szCs w:val="28"/>
          <w:lang w:val="ru-RU"/>
        </w:rPr>
        <w:t>Грачиха говорит грачу:</w:t>
      </w:r>
    </w:p>
    <w:p w:rsidR="3BEB4359" w:rsidRDefault="3BEB4359" w14:paraId="61EB726F" w14:textId="2CD2E305">
      <w:r w:rsidRPr="3BEB4359" w:rsidR="3BEB4359">
        <w:rPr>
          <w:rFonts w:ascii="Calibri" w:hAnsi="Calibri" w:eastAsia="Calibri" w:cs="Calibri"/>
          <w:noProof w:val="0"/>
          <w:sz w:val="28"/>
          <w:szCs w:val="28"/>
          <w:lang w:val="ru-RU"/>
        </w:rPr>
        <w:t>«Слетай с грачатами к врачу,</w:t>
      </w:r>
    </w:p>
    <w:p w:rsidR="3BEB4359" w:rsidRDefault="3BEB4359" w14:paraId="2559ADC9" w14:textId="691D3A7E">
      <w:r w:rsidRPr="3BEB4359" w:rsidR="3BEB4359">
        <w:rPr>
          <w:rFonts w:ascii="Calibri" w:hAnsi="Calibri" w:eastAsia="Calibri" w:cs="Calibri"/>
          <w:noProof w:val="0"/>
          <w:sz w:val="28"/>
          <w:szCs w:val="28"/>
          <w:lang w:val="ru-RU"/>
        </w:rPr>
        <w:t>Прививки делать им пора</w:t>
      </w:r>
    </w:p>
    <w:p w:rsidR="3BEB4359" w:rsidRDefault="3BEB4359" w14:paraId="64397BE2" w14:textId="7C93377A">
      <w:r w:rsidRPr="3BEB4359" w:rsidR="3BEB4359">
        <w:rPr>
          <w:rFonts w:ascii="Calibri" w:hAnsi="Calibri" w:eastAsia="Calibri" w:cs="Calibri"/>
          <w:noProof w:val="0"/>
          <w:sz w:val="28"/>
          <w:szCs w:val="28"/>
          <w:lang w:val="ru-RU"/>
        </w:rPr>
        <w:t>Для укрепления пера!»</w:t>
      </w:r>
    </w:p>
    <w:p w:rsidR="3BEB4359" w:rsidRDefault="3BEB4359" w14:paraId="6AFB23F0" w14:textId="3D11B291"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3BEB4359" w:rsidRDefault="3BEB4359" w14:paraId="06824949" w14:textId="55A5F5ED"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3BEB4359" w:rsidP="3BEB4359" w:rsidRDefault="3BEB4359" w14:paraId="1135A9E0" w14:textId="635ED6BB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 xml:space="preserve"> «Русская изба»</w:t>
      </w:r>
    </w:p>
    <w:p w:rsidR="3BEB4359" w:rsidRDefault="3BEB4359" w14:paraId="6477C3B1" w14:textId="681F1ECE"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Наши прадеды любовно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Топором тесали бревна,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Гвозди крепко забивали,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Песни громко запевали.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Припев: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Ставенки узорные —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Тонкая резьба...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До чего просторная,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До чего просторная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Русская изба!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Что избе капризы моды?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Что ей годы, непогоды!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В ней хозяевам не тесно –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И для гостя хватит места.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>Припев</w:t>
      </w:r>
    </w:p>
    <w:p w:rsidR="3BEB4359" w:rsidP="3BEB4359" w:rsidRDefault="3BEB4359" w14:paraId="6667611A" w14:textId="58FFD398">
      <w:pPr>
        <w:ind w:left="0"/>
      </w:pPr>
      <w:r w:rsidRPr="3BEB4359" w:rsidR="3BEB4359">
        <w:rPr>
          <w:rFonts w:ascii="Calibri" w:hAnsi="Calibri" w:eastAsia="Calibri" w:cs="Calibri"/>
          <w:b w:val="1"/>
          <w:bCs w:val="1"/>
          <w:noProof w:val="0"/>
          <w:sz w:val="30"/>
          <w:szCs w:val="30"/>
          <w:lang w:val="ru-RU"/>
        </w:rPr>
        <w:t xml:space="preserve">М.Р.: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Ребята, нам нужно выучить еще один куплет песни, я пою – вы внимательно слушаете. Как двигалась мелодия в третьей строчке? </w:t>
      </w:r>
    </w:p>
    <w:p w:rsidR="3BEB4359" w:rsidP="3BEB4359" w:rsidRDefault="3BEB4359" w14:paraId="55FD7803" w14:textId="0C852A2E">
      <w:pPr>
        <w:ind w:left="0"/>
      </w:pPr>
      <w:r w:rsidRPr="3BEB4359" w:rsidR="3BEB4359">
        <w:rPr>
          <w:rFonts w:ascii="Calibri" w:hAnsi="Calibri" w:eastAsia="Calibri" w:cs="Calibri"/>
          <w:b w:val="1"/>
          <w:bCs w:val="1"/>
          <w:noProof w:val="0"/>
          <w:sz w:val="30"/>
          <w:szCs w:val="30"/>
          <w:lang w:val="ru-RU"/>
        </w:rPr>
        <w:t>Дети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>: Мелодия двигалась вверх.</w:t>
      </w:r>
    </w:p>
    <w:p w:rsidR="3BEB4359" w:rsidP="3BEB4359" w:rsidRDefault="3BEB4359" w14:paraId="6D5E6A23" w14:textId="0EE7D7BB">
      <w:pPr>
        <w:ind w:left="0"/>
      </w:pP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</w:p>
    <w:p w:rsidR="3BEB4359" w:rsidP="3BEB4359" w:rsidRDefault="3BEB4359" w14:paraId="17D2FC3B" w14:textId="6B9A28EE">
      <w:pPr>
        <w:ind w:left="0"/>
        <w:jc w:val="center"/>
      </w:pPr>
      <w:r w:rsidRPr="3BEB4359" w:rsidR="3BEB4359">
        <w:rPr>
          <w:rFonts w:ascii="Calibri" w:hAnsi="Calibri" w:eastAsia="Calibri" w:cs="Calibri"/>
          <w:i w:val="1"/>
          <w:iCs w:val="1"/>
          <w:noProof w:val="0"/>
          <w:sz w:val="30"/>
          <w:szCs w:val="30"/>
          <w:lang w:val="ru-RU"/>
        </w:rPr>
        <w:t>Разучиваем куплет, пропеваем трудные места.</w:t>
      </w:r>
    </w:p>
    <w:p w:rsidR="3BEB4359" w:rsidP="3BEB4359" w:rsidRDefault="3BEB4359" w14:paraId="23F792C0" w14:textId="46AB93F0">
      <w:pPr>
        <w:ind w:left="0"/>
        <w:rPr>
          <w:rFonts w:ascii="Calibri" w:hAnsi="Calibri" w:eastAsia="Calibri" w:cs="Calibri"/>
          <w:noProof w:val="0"/>
          <w:sz w:val="30"/>
          <w:szCs w:val="30"/>
          <w:lang w:val="ru-RU"/>
        </w:rPr>
      </w:pP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Дорожим мы стариною,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Стала нам она родною. 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>Вечно прадедов работа,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>Будет радовать кого-то!</w:t>
      </w:r>
      <w:r>
        <w:br/>
      </w:r>
      <w:r w:rsidRPr="3BEB4359" w:rsidR="3BEB4359">
        <w:rPr>
          <w:rFonts w:ascii="Calibri" w:hAnsi="Calibri" w:eastAsia="Calibri" w:cs="Calibri"/>
          <w:noProof w:val="0"/>
          <w:sz w:val="30"/>
          <w:szCs w:val="30"/>
          <w:lang w:val="ru-RU"/>
        </w:rPr>
        <w:t xml:space="preserve"> </w:t>
      </w:r>
      <w:r>
        <w:br/>
      </w:r>
    </w:p>
    <w:p w:rsidR="3BEB4359" w:rsidP="3BEB4359" w:rsidRDefault="3BEB4359" w14:paraId="622101A2" w14:textId="0948BF5F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Молодцы, ребята! А вы любите играть на музыкальных инструментах?</w:t>
      </w:r>
    </w:p>
    <w:p w:rsidR="3BEB4359" w:rsidP="3BEB4359" w:rsidRDefault="3BEB4359" w14:paraId="6B8C3996" w14:textId="0E88C7A1">
      <w:pPr>
        <w:jc w:val="both"/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Дети: Да!</w:t>
      </w:r>
    </w:p>
    <w:p w:rsidR="3BEB4359" w:rsidP="3BEB4359" w:rsidRDefault="3BEB4359" w14:paraId="4D5C954F" w14:textId="1C33E658">
      <w:pPr>
        <w:jc w:val="both"/>
      </w:pP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М.Р.: Берите инструменты, порадуем наших гостей игрой в оркестре! </w:t>
      </w:r>
    </w:p>
    <w:p w:rsidR="3BEB4359" w:rsidP="3BEB4359" w:rsidRDefault="3BEB4359" w14:paraId="4625A17A" w14:textId="603A32EC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Р.н.м. «Ах, вы сени!»</w:t>
      </w:r>
    </w:p>
    <w:p w:rsidR="3BEB4359" w:rsidP="3BEB4359" w:rsidRDefault="3BEB4359" w14:paraId="67871E10" w14:textId="5352D364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Ребята, мы с вами еще знаем очень красивую песню о весне, как она называется? </w:t>
      </w:r>
    </w:p>
    <w:p w:rsidR="3BEB4359" w:rsidRDefault="3BEB4359" w14:paraId="528427EF" w14:textId="60E9A8DE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«Солнечная капель»</w:t>
      </w:r>
    </w:p>
    <w:p w:rsidR="3BEB4359" w:rsidRDefault="3BEB4359" w14:paraId="5D9A2AA1" w14:textId="02A09710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Какой характер у этой песни?</w:t>
      </w:r>
    </w:p>
    <w:p w:rsidR="3BEB4359" w:rsidRDefault="3BEB4359" w14:paraId="5FC14327" w14:textId="07FB2D46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Веселый, жизнерадостный, игривый.</w:t>
      </w:r>
    </w:p>
    <w:p w:rsidR="3BEB4359" w:rsidP="3BEB4359" w:rsidRDefault="3BEB4359" w14:paraId="1163D049" w14:textId="7D789130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Правильно, очень важно верно настроиться на исполнение песни, а еще очень важно соблюдать динамические оттенки и ритм каждой песни. Что такое динамические оттенки?</w:t>
      </w:r>
    </w:p>
    <w:p w:rsidR="3BEB4359" w:rsidP="3BEB4359" w:rsidRDefault="3BEB4359" w14:paraId="19AD002E" w14:textId="205F2657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: Динамические оттенки – это сила звука: форте – громко, пиано - тихо. </w:t>
      </w: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Правильно, молодцы, а еще в каждой песне есть определенный ритм – это чередование долгих и коротких звуков. </w:t>
      </w:r>
    </w:p>
    <w:p w:rsidR="3BEB4359" w:rsidP="3BEB4359" w:rsidRDefault="3BEB4359" w14:paraId="67ABC60E" w14:textId="304553E5">
      <w:pPr>
        <w:jc w:val="center"/>
      </w:pPr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Повторяем с детьми названия терминов</w:t>
      </w:r>
    </w:p>
    <w:p w:rsidR="3BEB4359" w:rsidP="3BEB4359" w:rsidRDefault="3BEB4359" w14:paraId="53B8988C" w14:textId="63CC1F94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 песне «Солнечная капель очень интересный ритм в проигрыше, давайте простучим его в ладоши.</w:t>
      </w:r>
    </w:p>
    <w:p w:rsidR="3BEB4359" w:rsidP="3BEB4359" w:rsidRDefault="3BEB4359" w14:paraId="269BFE2F" w14:textId="5E8A9D98">
      <w:pPr>
        <w:jc w:val="center"/>
      </w:pPr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Простукиваем ритм</w:t>
      </w:r>
    </w:p>
    <w:p w:rsidR="3BEB4359" w:rsidRDefault="3BEB4359" w14:paraId="193709E3" w14:textId="32EA0095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исполнять песню могут: дуэт, трио, хор. Кто управляет хором?</w:t>
      </w:r>
    </w:p>
    <w:p w:rsidR="3BEB4359" w:rsidRDefault="3BEB4359" w14:paraId="2067CDE0" w14:textId="591A9609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дирижер</w:t>
      </w:r>
    </w:p>
    <w:p w:rsidR="3BEB4359" w:rsidP="3BEB4359" w:rsidRDefault="3BEB4359" w14:paraId="00064504" w14:textId="43CCF943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Правильно, ребята! Чтобы пение получилось складным, все певцы должны подчиняться дирижеру, а дирижер показывает динамические оттенки (форте, пиано. Мы назначим дирижером ____________, он будет показывать динамику песни «Солнечная капель», а все ребята (певцы хора) в проигрыше простучим ритм, а наши гости будут наблюдать, справились ли хор и дирижер со своей задачей?</w:t>
      </w:r>
    </w:p>
    <w:p w:rsidR="3BEB4359" w:rsidP="3BEB4359" w:rsidRDefault="3BEB4359" w14:paraId="4D15CF28" w14:textId="448ED0CC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Песня «Солнечная капель» 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- (с дирижером)</w:t>
      </w:r>
    </w:p>
    <w:p w:rsidR="3BEB4359" w:rsidRDefault="3BEB4359" w14:paraId="7737480F" w14:textId="19075AD8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Молодцы, ребята, очень красиво спели песню. </w:t>
      </w:r>
    </w:p>
    <w:p w:rsidR="3BEB4359" w:rsidP="3BEB4359" w:rsidRDefault="3BEB4359" w14:paraId="3AD810AE" w14:textId="3181C0E9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Звучит музыкальное произведение "Цирковые лошадки" М.Красева</w:t>
      </w:r>
    </w:p>
    <w:p w:rsidR="3BEB4359" w:rsidRDefault="3BEB4359" w14:paraId="2E63171E" w14:textId="3AA838BE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Ребята, какое произведение прозвучало?</w:t>
      </w:r>
    </w:p>
    <w:p w:rsidR="3BEB4359" w:rsidP="3BEB4359" w:rsidRDefault="3BEB4359" w14:paraId="2C4AF03F" w14:textId="4DD7AD0D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"Цирковые лошадки" М.Красева. Настроение музыкальной шкатулки можно сравнить с характером этого произведения: Легко, воздушно, празднично, торжественно, энергично</w:t>
      </w:r>
    </w:p>
    <w:p w:rsidR="3BEB4359" w:rsidRDefault="3BEB4359" w14:paraId="3F73A6D6" w14:textId="1B641FF5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М.Р.: 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Молодцы, ребята!  Продолжаем радовать музыкальную шкатулку, сыграем в игру «Замри!»</w:t>
      </w:r>
    </w:p>
    <w:p w:rsidR="3BEB4359" w:rsidP="3BEB4359" w:rsidRDefault="3BEB4359" w14:paraId="28911540" w14:textId="6BFC5943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Игра «Замри!»</w:t>
      </w:r>
    </w:p>
    <w:p w:rsidR="3BEB4359" w:rsidP="3BEB4359" w:rsidRDefault="3BEB4359" w14:paraId="55C30189" w14:textId="3AA027D7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Цель: 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слова игры пропевать</w:t>
      </w: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четко, хорошо артикулируя, вовремя вступая, чисто интонируя мелодию. Выполнять красивые необычные позы. </w:t>
      </w:r>
    </w:p>
    <w:p w:rsidR="3BEB4359" w:rsidRDefault="3BEB4359" w14:paraId="36D7A9F4" w14:textId="1722FF70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Ребята, давайте вспомним новые слова, которые мы сегодня узнали</w:t>
      </w:r>
    </w:p>
    <w:p w:rsidR="3BEB4359" w:rsidRDefault="3BEB4359" w14:paraId="7404E546" w14:textId="513B40FC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динамические оттенки – это сила звука. Форте – громко, пиано – тихо, меццо пиано – не очень громко и не очень тихо.</w:t>
      </w:r>
    </w:p>
    <w:p w:rsidR="3BEB4359" w:rsidRDefault="3BEB4359" w14:paraId="1C31AD2E" w14:textId="290997E5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Ребята, какое у вас настроение? </w:t>
      </w:r>
    </w:p>
    <w:p w:rsidR="3BEB4359" w:rsidRDefault="3BEB4359" w14:paraId="291F3AAA" w14:textId="5214CDF1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Дети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: хорошее, радостное</w:t>
      </w:r>
    </w:p>
    <w:p w:rsidR="3BEB4359" w:rsidRDefault="3BEB4359" w14:paraId="40C3020C" w14:textId="75923FA5"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Давайте нашим гостям пожелаем хорошего настроения!</w:t>
      </w:r>
    </w:p>
    <w:p w:rsidR="3BEB4359" w:rsidP="3BEB4359" w:rsidRDefault="3BEB4359" w14:paraId="2E643DBA" w14:textId="09768745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Танец «Хорошее настроение!»</w:t>
      </w:r>
    </w:p>
    <w:p w:rsidR="3BEB4359" w:rsidP="3BEB4359" w:rsidRDefault="3BEB4359" w14:paraId="58246F88" w14:textId="2A2FDBF4">
      <w:pPr>
        <w:jc w:val="both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М.Р.: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Я хочу вас всех похвалить, вы очень старались, пели и танцевали активно. Давайте попрощаемся с гостями и музыкальной шкатулкой следующим образом: прощание сейчас кто-то придумает из вас, а мы все его повторим</w:t>
      </w:r>
    </w:p>
    <w:p w:rsidR="3BEB4359" w:rsidP="3BEB4359" w:rsidRDefault="3BEB4359" w14:paraId="65C53EF3" w14:textId="707203E0">
      <w:pPr>
        <w:jc w:val="center"/>
      </w:pPr>
      <w:r w:rsidRPr="3BEB4359" w:rsidR="3BEB435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Желающий ребенок показывает прощание, дети его повторяют </w:t>
      </w:r>
      <w:r w:rsidRPr="3BEB4359" w:rsidR="3BEB4359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и </w:t>
      </w:r>
      <w:r w:rsidRPr="3BEB4359" w:rsidR="3BEB4359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выходят из зала под музыку</w:t>
      </w:r>
    </w:p>
    <w:p w:rsidR="3BEB4359" w:rsidRDefault="3BEB4359" w14:paraId="4319D0E7" w14:textId="51D749EE">
      <w:r w:rsidRPr="3BEB4359" w:rsidR="3BEB4359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3BEB4359" w:rsidP="3BEB4359" w:rsidRDefault="3BEB4359" w14:paraId="2AE40E96" w14:textId="5F5A62F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c235af-9ac1-4739-b91d-fece5a25d816}"/>
  <w14:docId w14:val="54633911"/>
  <w:rsids>
    <w:rsidRoot w:val="3F71B69E"/>
    <w:rsid w:val="3BEB4359"/>
    <w:rsid w:val="3F71B69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8cab02cca9484cc4" /><Relationship Type="http://schemas.openxmlformats.org/officeDocument/2006/relationships/numbering" Target="/word/numbering.xml" Id="R7c78d6071e0b4e4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2018-06-28T13:16:50.7490848Z</dcterms:created>
  <dcterms:modified xsi:type="dcterms:W3CDTF">2018-06-28T13:17:16.8189164Z</dcterms:modified>
  <dc:creator>criwonogowa.olga</dc:creator>
  <lastModifiedBy>criwonogowa.olga</lastModifiedBy>
</coreProperties>
</file>